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774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2025年访学类别申请材料列表及说明</w:t>
      </w:r>
    </w:p>
    <w:p w14:paraId="214E30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（高级研究学者、访问学者、博士后）</w:t>
      </w:r>
    </w:p>
    <w:p w14:paraId="51D577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p>
    <w:p w14:paraId="2295821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一、申请材料列表</w:t>
      </w:r>
    </w:p>
    <w:p w14:paraId="791886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1.《国家留学基金管理委员会出国留学申请表》（访学类）</w:t>
      </w:r>
    </w:p>
    <w:p w14:paraId="696865F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2.《单位推荐意见表》</w:t>
      </w:r>
    </w:p>
    <w:p w14:paraId="2A1F007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 国外单位邀请信</w:t>
      </w:r>
    </w:p>
    <w:p w14:paraId="0CA9ADD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4. 外方合作者简历</w:t>
      </w:r>
    </w:p>
    <w:p w14:paraId="4FC7233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 外语水平证明</w:t>
      </w:r>
    </w:p>
    <w:p w14:paraId="19F84C0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 职称证书、最高学历、学位证书</w:t>
      </w:r>
    </w:p>
    <w:p w14:paraId="7753097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7. 有效的《中华人民共和国居民身份证》</w:t>
      </w:r>
    </w:p>
    <w:p w14:paraId="3F8729D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注：请按以上顺序准备申请材料，并按国家公派留学管理信息平台上的说明将相关材料扫描并上传至信息平台。</w:t>
      </w:r>
    </w:p>
    <w:p w14:paraId="7697B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如提供的材料中有英语以外语种书写的，务必提供中文翻译件。</w:t>
      </w:r>
    </w:p>
    <w:p w14:paraId="1864A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申请人是否需要提交书面申请材料以项目单位要求为准，项目单位无需向国家留学基金委提交纸质材料。</w:t>
      </w:r>
    </w:p>
    <w:p w14:paraId="387A5A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二、申请材料说明</w:t>
      </w:r>
    </w:p>
    <w:p w14:paraId="1CD7254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1.《国家留学基金管理委员会出国留学申请表》（访学类）</w:t>
      </w:r>
    </w:p>
    <w:p w14:paraId="2EF7287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w:t>
      </w:r>
      <w:bookmarkStart w:id="0" w:name="_GoBack"/>
      <w:bookmarkEnd w:id="0"/>
      <w:r>
        <w:rPr>
          <w:rFonts w:hint="default" w:ascii="Times New Roman" w:hAnsi="Times New Roman" w:eastAsia="仿宋" w:cs="Times New Roman"/>
          <w:sz w:val="32"/>
          <w:szCs w:val="32"/>
        </w:rPr>
        <w:t>申请表正式提交并由项目单位接收后将不能提回及修改。如项目单位明确需提交书面申请材料，申请人应确保提交的书面申请表应与网上报名信息内容一致。</w:t>
      </w:r>
    </w:p>
    <w:p w14:paraId="242EED0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2.《单位推荐意见表》</w:t>
      </w:r>
    </w:p>
    <w:p w14:paraId="1613110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单位推荐意见表》的电子信息由项目单位负责输入网上报名系统。《单位推荐意见表》在申请人打印申请表时由网上报名系统自动生成（申请人在网上报名阶段此表不在报名系统中显示）。</w:t>
      </w:r>
    </w:p>
    <w:p w14:paraId="2CA3498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项目单位应在仔细确认表中列明的单位的责任与义务且无异议后，再针对每位申请人填写内容。未提交单位推荐意见的，或单位推荐意见为“政治思想、道德品行、学术诚信、身心健康方面不合格”、“材料不属实”、“所在单位不推荐”的，不予通过。</w:t>
      </w:r>
    </w:p>
    <w:p w14:paraId="6DB44820">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3.国外单位邀请信</w:t>
      </w:r>
    </w:p>
    <w:p w14:paraId="1B49A7B9">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正式邀请信一般应由外方教授/邀请单位签发，并使用留学单位专用信纸打印。如网申时尚未获得正式邀请信，可先提交意向性邀请信。</w:t>
      </w:r>
    </w:p>
    <w:p w14:paraId="127CEB80">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4.外方合作者简历</w:t>
      </w:r>
    </w:p>
    <w:p w14:paraId="240082C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主要包括国外合作者的教育、学术背景；目前从事科研项目及近五年内科研、论文发表情况；在国外著名学术机构任职情况等，原则上不超过一页。国外合作者简历应由其本人提供并签字。申请时未确定国外合作者的请上传个人说明。</w:t>
      </w:r>
    </w:p>
    <w:p w14:paraId="6B3CFC4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5.外语水平证明</w:t>
      </w:r>
    </w:p>
    <w:p w14:paraId="121FAD0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申请人应按创新项目外语水平要求提交相应的有效外语水平证明。</w:t>
      </w:r>
    </w:p>
    <w:p w14:paraId="5D1B37E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6.职称证书、最高学历、学位证书</w:t>
      </w:r>
    </w:p>
    <w:p w14:paraId="2E74371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申请人所持有的最高职称、最高学历及学位证书。</w:t>
      </w:r>
    </w:p>
    <w:p w14:paraId="66FE295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7.有效的《中华人民共和国居民身份证》</w:t>
      </w:r>
    </w:p>
    <w:p w14:paraId="26B5BFE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申请人应上传有效身份证正反面（包含个人信息、证件有效期和发证机关）。</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Noto Sans SC">
    <w:panose1 w:val="020B0200000000000000"/>
    <w:charset w:val="86"/>
    <w:family w:val="auto"/>
    <w:pitch w:val="default"/>
    <w:sig w:usb0="20000083" w:usb1="2ADF3C10" w:usb2="00000016" w:usb3="00000000" w:csb0="60060107"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0B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0E0E8">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40E0E8">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D1B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99BE4F">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399BE4F">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53933"/>
    <w:rsid w:val="551C13CB"/>
    <w:rsid w:val="7AFF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1010</Characters>
  <Lines>0</Lines>
  <Paragraphs>0</Paragraphs>
  <TotalTime>4</TotalTime>
  <ScaleCrop>false</ScaleCrop>
  <LinksUpToDate>false</LinksUpToDate>
  <CharactersWithSpaces>1095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2025-05-27T08:53:00Z</dcterms:created>
  <dc:creator>Administrator</dc:creator>
  <cp:lastModifiedBy>Yang</cp:lastModifiedBy>
  <cp:lastPrinted>2025-06-11T01:44:00Z</cp:lastPrinted>
  <dcterms:modified xsi:type="dcterms:W3CDTF">2025-06-11T01:55:26Z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eyJoZGlkIjoiZWMyNDU3MGU1ZDc0YzQ3YTQ0YWU4MjJiMTE0MDRhNTQiLCJ1c2VySWQiOiIzMTczNTA3MTIifQ==</vt:lpwstr>
  </property>
  <property fmtid="{D5CDD505-2E9C-101B-9397-08002B2CF9AE}" pid="4" name="ICV">
    <vt:lpwstr>C65849E8A23C4CC3ACD5209B7FADCABC_12</vt:lpwstr>
  </property>
</Properties>
</file>